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3B3D" w:rsidRPr="002C3B3D" w:rsidRDefault="002C3B3D" w:rsidP="002C3B3D">
      <w:pPr>
        <w:spacing w:line="480" w:lineRule="auto"/>
        <w:jc w:val="center"/>
        <w:rPr>
          <w:rFonts w:ascii="Times New Roman" w:hAnsi="Times New Roman" w:cs="Times New Roman"/>
          <w:sz w:val="24"/>
          <w:szCs w:val="24"/>
        </w:rPr>
      </w:pPr>
      <w:bookmarkStart w:id="0" w:name="_GoBack"/>
      <w:bookmarkEnd w:id="0"/>
    </w:p>
    <w:p w:rsidR="002C3B3D" w:rsidRPr="002C3B3D" w:rsidRDefault="002C3B3D" w:rsidP="002C3B3D">
      <w:pPr>
        <w:spacing w:line="480" w:lineRule="auto"/>
        <w:jc w:val="center"/>
        <w:rPr>
          <w:rFonts w:ascii="Times New Roman" w:hAnsi="Times New Roman" w:cs="Times New Roman"/>
          <w:sz w:val="24"/>
          <w:szCs w:val="24"/>
        </w:rPr>
      </w:pPr>
    </w:p>
    <w:p w:rsidR="002C3B3D" w:rsidRPr="002C3B3D" w:rsidRDefault="002C3B3D" w:rsidP="002C3B3D">
      <w:pPr>
        <w:spacing w:line="480" w:lineRule="auto"/>
        <w:rPr>
          <w:rFonts w:ascii="Times New Roman" w:hAnsi="Times New Roman" w:cs="Times New Roman"/>
          <w:sz w:val="24"/>
          <w:szCs w:val="24"/>
        </w:rPr>
      </w:pPr>
    </w:p>
    <w:p w:rsidR="002C3B3D" w:rsidRPr="002C3B3D" w:rsidRDefault="002C3B3D" w:rsidP="002C3B3D">
      <w:pPr>
        <w:spacing w:line="480" w:lineRule="auto"/>
        <w:jc w:val="center"/>
        <w:rPr>
          <w:rFonts w:ascii="Times New Roman" w:hAnsi="Times New Roman" w:cs="Times New Roman"/>
          <w:sz w:val="24"/>
          <w:szCs w:val="24"/>
        </w:rPr>
      </w:pPr>
    </w:p>
    <w:p w:rsidR="002C3B3D" w:rsidRPr="002C3B3D" w:rsidRDefault="002C3B3D" w:rsidP="002C3B3D">
      <w:pPr>
        <w:spacing w:line="480" w:lineRule="auto"/>
        <w:jc w:val="center"/>
        <w:rPr>
          <w:rFonts w:ascii="Times New Roman" w:hAnsi="Times New Roman" w:cs="Times New Roman"/>
          <w:sz w:val="24"/>
          <w:szCs w:val="24"/>
        </w:rPr>
      </w:pPr>
    </w:p>
    <w:p w:rsidR="002C3B3D" w:rsidRPr="002C3B3D" w:rsidRDefault="002C3B3D" w:rsidP="002C3B3D">
      <w:pPr>
        <w:spacing w:line="480" w:lineRule="auto"/>
        <w:jc w:val="center"/>
        <w:rPr>
          <w:rFonts w:ascii="Times New Roman" w:hAnsi="Times New Roman" w:cs="Times New Roman"/>
          <w:sz w:val="24"/>
          <w:szCs w:val="24"/>
        </w:rPr>
      </w:pPr>
      <w:r w:rsidRPr="002C3B3D">
        <w:rPr>
          <w:rFonts w:ascii="Times New Roman" w:hAnsi="Times New Roman" w:cs="Times New Roman"/>
          <w:sz w:val="24"/>
          <w:szCs w:val="24"/>
        </w:rPr>
        <w:t>World War 2</w:t>
      </w:r>
    </w:p>
    <w:p w:rsidR="002C3B3D" w:rsidRPr="002C3B3D" w:rsidRDefault="002C3B3D" w:rsidP="002C3B3D">
      <w:pPr>
        <w:spacing w:line="480" w:lineRule="auto"/>
        <w:jc w:val="center"/>
        <w:rPr>
          <w:rFonts w:ascii="Times New Roman" w:hAnsi="Times New Roman" w:cs="Times New Roman"/>
          <w:sz w:val="24"/>
          <w:szCs w:val="24"/>
        </w:rPr>
      </w:pPr>
      <w:r w:rsidRPr="002C3B3D">
        <w:rPr>
          <w:rFonts w:ascii="Times New Roman" w:hAnsi="Times New Roman" w:cs="Times New Roman"/>
          <w:sz w:val="24"/>
          <w:szCs w:val="24"/>
        </w:rPr>
        <w:t>Name</w:t>
      </w:r>
    </w:p>
    <w:p w:rsidR="002C3B3D" w:rsidRPr="002C3B3D" w:rsidRDefault="002C3B3D" w:rsidP="002C3B3D">
      <w:pPr>
        <w:spacing w:line="480" w:lineRule="auto"/>
        <w:jc w:val="center"/>
        <w:rPr>
          <w:rFonts w:ascii="Times New Roman" w:hAnsi="Times New Roman" w:cs="Times New Roman"/>
          <w:sz w:val="24"/>
          <w:szCs w:val="24"/>
        </w:rPr>
      </w:pPr>
      <w:r w:rsidRPr="002C3B3D">
        <w:rPr>
          <w:rFonts w:ascii="Times New Roman" w:hAnsi="Times New Roman" w:cs="Times New Roman"/>
          <w:sz w:val="24"/>
          <w:szCs w:val="24"/>
        </w:rPr>
        <w:t>Institution Affiliations</w:t>
      </w:r>
    </w:p>
    <w:p w:rsidR="002C3B3D" w:rsidRPr="002C3B3D" w:rsidRDefault="002C3B3D" w:rsidP="002C3B3D">
      <w:pPr>
        <w:spacing w:line="480" w:lineRule="auto"/>
        <w:jc w:val="center"/>
        <w:rPr>
          <w:rFonts w:ascii="Times New Roman" w:hAnsi="Times New Roman" w:cs="Times New Roman"/>
          <w:sz w:val="24"/>
          <w:szCs w:val="24"/>
        </w:rPr>
      </w:pPr>
      <w:r w:rsidRPr="002C3B3D">
        <w:rPr>
          <w:rFonts w:ascii="Times New Roman" w:hAnsi="Times New Roman" w:cs="Times New Roman"/>
          <w:sz w:val="24"/>
          <w:szCs w:val="24"/>
        </w:rPr>
        <w:t>Course Title</w:t>
      </w:r>
    </w:p>
    <w:p w:rsidR="002C3B3D" w:rsidRPr="002C3B3D" w:rsidRDefault="002C3B3D" w:rsidP="002C3B3D">
      <w:pPr>
        <w:spacing w:line="480" w:lineRule="auto"/>
        <w:jc w:val="center"/>
        <w:rPr>
          <w:rFonts w:ascii="Times New Roman" w:hAnsi="Times New Roman" w:cs="Times New Roman"/>
          <w:sz w:val="24"/>
          <w:szCs w:val="24"/>
        </w:rPr>
      </w:pPr>
      <w:r w:rsidRPr="002C3B3D">
        <w:rPr>
          <w:rFonts w:ascii="Times New Roman" w:hAnsi="Times New Roman" w:cs="Times New Roman"/>
          <w:sz w:val="24"/>
          <w:szCs w:val="24"/>
        </w:rPr>
        <w:t>Date</w:t>
      </w:r>
    </w:p>
    <w:p w:rsidR="002C3B3D" w:rsidRPr="002C3B3D" w:rsidRDefault="002C3B3D" w:rsidP="002C3B3D">
      <w:pPr>
        <w:spacing w:line="480" w:lineRule="auto"/>
        <w:ind w:firstLine="720"/>
        <w:jc w:val="both"/>
        <w:rPr>
          <w:rFonts w:ascii="Times New Roman" w:hAnsi="Times New Roman" w:cs="Times New Roman"/>
          <w:sz w:val="24"/>
          <w:szCs w:val="24"/>
        </w:rPr>
      </w:pPr>
      <w:r w:rsidRPr="002C3B3D">
        <w:rPr>
          <w:rFonts w:ascii="Times New Roman" w:hAnsi="Times New Roman" w:cs="Times New Roman"/>
          <w:sz w:val="24"/>
          <w:szCs w:val="24"/>
        </w:rPr>
        <w:br w:type="page"/>
      </w:r>
    </w:p>
    <w:p w:rsidR="002C3B3D" w:rsidRDefault="004310CE" w:rsidP="002C3B3D">
      <w:pPr>
        <w:spacing w:line="480" w:lineRule="auto"/>
        <w:ind w:firstLine="720"/>
        <w:jc w:val="both"/>
        <w:rPr>
          <w:rFonts w:ascii="Times New Roman" w:hAnsi="Times New Roman" w:cs="Times New Roman"/>
          <w:sz w:val="24"/>
          <w:szCs w:val="24"/>
        </w:rPr>
      </w:pPr>
      <w:r w:rsidRPr="002C3B3D">
        <w:rPr>
          <w:rFonts w:ascii="Times New Roman" w:hAnsi="Times New Roman" w:cs="Times New Roman"/>
          <w:sz w:val="24"/>
          <w:szCs w:val="24"/>
        </w:rPr>
        <w:lastRenderedPageBreak/>
        <w:t xml:space="preserve">The </w:t>
      </w:r>
      <w:r w:rsidR="002C3B3D" w:rsidRPr="002C3B3D">
        <w:rPr>
          <w:rFonts w:ascii="Times New Roman" w:hAnsi="Times New Roman" w:cs="Times New Roman"/>
          <w:sz w:val="24"/>
          <w:szCs w:val="24"/>
        </w:rPr>
        <w:t>United States</w:t>
      </w:r>
      <w:r w:rsidRPr="002C3B3D">
        <w:rPr>
          <w:rFonts w:ascii="Times New Roman" w:hAnsi="Times New Roman" w:cs="Times New Roman"/>
          <w:sz w:val="24"/>
          <w:szCs w:val="24"/>
        </w:rPr>
        <w:t xml:space="preserve"> and the Japanese American experienced a great effect of the </w:t>
      </w:r>
      <w:r w:rsidR="002C3B3D" w:rsidRPr="002C3B3D">
        <w:rPr>
          <w:rFonts w:ascii="Times New Roman" w:hAnsi="Times New Roman" w:cs="Times New Roman"/>
          <w:sz w:val="24"/>
          <w:szCs w:val="24"/>
        </w:rPr>
        <w:t>World War</w:t>
      </w:r>
      <w:r w:rsidRPr="002C3B3D">
        <w:rPr>
          <w:rFonts w:ascii="Times New Roman" w:hAnsi="Times New Roman" w:cs="Times New Roman"/>
          <w:sz w:val="24"/>
          <w:szCs w:val="24"/>
        </w:rPr>
        <w:t xml:space="preserve"> 2 especially in their economic sector which consumed a great crisis of huge depression. The economy became a host of plagues such as failures of banks and an increased rate of unemployment. Although by the end of the 1930s the hit of the economic depression had weakened, </w:t>
      </w:r>
      <w:r w:rsidR="002C3B3D" w:rsidRPr="002C3B3D">
        <w:rPr>
          <w:rFonts w:ascii="Times New Roman" w:hAnsi="Times New Roman" w:cs="Times New Roman"/>
          <w:sz w:val="24"/>
          <w:szCs w:val="24"/>
        </w:rPr>
        <w:t>Americans</w:t>
      </w:r>
      <w:r w:rsidRPr="002C3B3D">
        <w:rPr>
          <w:rFonts w:ascii="Times New Roman" w:hAnsi="Times New Roman" w:cs="Times New Roman"/>
          <w:sz w:val="24"/>
          <w:szCs w:val="24"/>
        </w:rPr>
        <w:t xml:space="preserve"> were still uneconomically stable due to the great poverty levels which had been created by the great economic depression. The world war to </w:t>
      </w:r>
      <w:r w:rsidR="002C3B3D" w:rsidRPr="002C3B3D">
        <w:rPr>
          <w:rFonts w:ascii="Times New Roman" w:hAnsi="Times New Roman" w:cs="Times New Roman"/>
          <w:sz w:val="24"/>
          <w:szCs w:val="24"/>
        </w:rPr>
        <w:t>bring</w:t>
      </w:r>
      <w:r w:rsidRPr="002C3B3D">
        <w:rPr>
          <w:rFonts w:ascii="Times New Roman" w:hAnsi="Times New Roman" w:cs="Times New Roman"/>
          <w:sz w:val="24"/>
          <w:szCs w:val="24"/>
        </w:rPr>
        <w:t xml:space="preserve"> about several economic effects such as: </w:t>
      </w:r>
    </w:p>
    <w:p w:rsidR="004310CE" w:rsidRPr="002C3B3D" w:rsidRDefault="002C3B3D" w:rsidP="002C3B3D">
      <w:pPr>
        <w:spacing w:line="480" w:lineRule="auto"/>
        <w:ind w:firstLine="720"/>
        <w:jc w:val="both"/>
        <w:rPr>
          <w:rFonts w:ascii="Times New Roman" w:hAnsi="Times New Roman" w:cs="Times New Roman"/>
          <w:sz w:val="24"/>
          <w:szCs w:val="24"/>
        </w:rPr>
      </w:pPr>
      <w:r>
        <w:rPr>
          <w:rFonts w:ascii="Times New Roman" w:hAnsi="Times New Roman" w:cs="Times New Roman"/>
          <w:b/>
          <w:sz w:val="24"/>
          <w:szCs w:val="24"/>
        </w:rPr>
        <w:t>The d</w:t>
      </w:r>
      <w:r w:rsidR="004310CE" w:rsidRPr="002C3B3D">
        <w:rPr>
          <w:rFonts w:ascii="Times New Roman" w:hAnsi="Times New Roman" w:cs="Times New Roman"/>
          <w:b/>
          <w:sz w:val="24"/>
          <w:szCs w:val="24"/>
        </w:rPr>
        <w:t>ecline in the American gross domestic product</w:t>
      </w:r>
      <w:r>
        <w:rPr>
          <w:rFonts w:ascii="Times New Roman" w:hAnsi="Times New Roman" w:cs="Times New Roman"/>
          <w:sz w:val="24"/>
          <w:szCs w:val="24"/>
        </w:rPr>
        <w:t xml:space="preserve">: during </w:t>
      </w:r>
      <w:r w:rsidRPr="002C3B3D">
        <w:rPr>
          <w:rFonts w:ascii="Times New Roman" w:hAnsi="Times New Roman" w:cs="Times New Roman"/>
          <w:sz w:val="24"/>
          <w:szCs w:val="24"/>
        </w:rPr>
        <w:t>World War</w:t>
      </w:r>
      <w:r w:rsidR="004310CE" w:rsidRPr="002C3B3D">
        <w:rPr>
          <w:rFonts w:ascii="Times New Roman" w:hAnsi="Times New Roman" w:cs="Times New Roman"/>
          <w:sz w:val="24"/>
          <w:szCs w:val="24"/>
        </w:rPr>
        <w:t xml:space="preserve"> 2, the </w:t>
      </w:r>
      <w:r w:rsidRPr="002C3B3D">
        <w:rPr>
          <w:rFonts w:ascii="Times New Roman" w:hAnsi="Times New Roman" w:cs="Times New Roman"/>
          <w:sz w:val="24"/>
          <w:szCs w:val="24"/>
        </w:rPr>
        <w:t>Germans</w:t>
      </w:r>
      <w:r w:rsidR="004310CE" w:rsidRPr="002C3B3D">
        <w:rPr>
          <w:rFonts w:ascii="Times New Roman" w:hAnsi="Times New Roman" w:cs="Times New Roman"/>
          <w:sz w:val="24"/>
          <w:szCs w:val="24"/>
        </w:rPr>
        <w:t xml:space="preserve"> invaded Europe in the year 1929, causing a decline in its gross domestic product for four consecutive years. However, the economy recovered slowly and haltingly improved to its previous level in the year 1929 and even to higher levels in the year 1936. </w:t>
      </w:r>
    </w:p>
    <w:p w:rsidR="004310CE" w:rsidRPr="002C3B3D" w:rsidRDefault="004310CE" w:rsidP="002C3B3D">
      <w:pPr>
        <w:spacing w:line="480" w:lineRule="auto"/>
        <w:ind w:firstLine="720"/>
        <w:jc w:val="both"/>
        <w:rPr>
          <w:rFonts w:ascii="Times New Roman" w:hAnsi="Times New Roman" w:cs="Times New Roman"/>
          <w:sz w:val="24"/>
          <w:szCs w:val="24"/>
        </w:rPr>
      </w:pPr>
      <w:r w:rsidRPr="002C3B3D">
        <w:rPr>
          <w:rFonts w:ascii="Times New Roman" w:hAnsi="Times New Roman" w:cs="Times New Roman"/>
          <w:b/>
          <w:sz w:val="24"/>
          <w:szCs w:val="24"/>
        </w:rPr>
        <w:t>Unemployment:</w:t>
      </w:r>
      <w:r w:rsidRPr="002C3B3D">
        <w:rPr>
          <w:rFonts w:ascii="Times New Roman" w:hAnsi="Times New Roman" w:cs="Times New Roman"/>
          <w:sz w:val="24"/>
          <w:szCs w:val="24"/>
        </w:rPr>
        <w:t xml:space="preserve"> unemployment was a major factor which implicated the adverse impacts </w:t>
      </w:r>
      <w:r w:rsidR="00C70816" w:rsidRPr="002C3B3D">
        <w:rPr>
          <w:rFonts w:ascii="Times New Roman" w:hAnsi="Times New Roman" w:cs="Times New Roman"/>
          <w:sz w:val="24"/>
          <w:szCs w:val="24"/>
        </w:rPr>
        <w:t xml:space="preserve">which </w:t>
      </w:r>
      <w:r w:rsidR="002C3B3D" w:rsidRPr="002C3B3D">
        <w:rPr>
          <w:rFonts w:ascii="Times New Roman" w:hAnsi="Times New Roman" w:cs="Times New Roman"/>
          <w:sz w:val="24"/>
          <w:szCs w:val="24"/>
        </w:rPr>
        <w:t>World War</w:t>
      </w:r>
      <w:r w:rsidR="00C70816" w:rsidRPr="002C3B3D">
        <w:rPr>
          <w:rFonts w:ascii="Times New Roman" w:hAnsi="Times New Roman" w:cs="Times New Roman"/>
          <w:sz w:val="24"/>
          <w:szCs w:val="24"/>
        </w:rPr>
        <w:t xml:space="preserve"> 2 brought to the US economy. In the first decade after the </w:t>
      </w:r>
      <w:r w:rsidR="002C3B3D" w:rsidRPr="002C3B3D">
        <w:rPr>
          <w:rFonts w:ascii="Times New Roman" w:hAnsi="Times New Roman" w:cs="Times New Roman"/>
          <w:sz w:val="24"/>
          <w:szCs w:val="24"/>
        </w:rPr>
        <w:t>World War</w:t>
      </w:r>
      <w:r w:rsidR="00C70816" w:rsidRPr="002C3B3D">
        <w:rPr>
          <w:rFonts w:ascii="Times New Roman" w:hAnsi="Times New Roman" w:cs="Times New Roman"/>
          <w:sz w:val="24"/>
          <w:szCs w:val="24"/>
        </w:rPr>
        <w:t xml:space="preserve"> 2 began, the rate of unemployment in America increased to an average of 13.3% and by the summer of the year 1940, almost 5.3 million </w:t>
      </w:r>
      <w:r w:rsidR="002C3B3D" w:rsidRPr="002C3B3D">
        <w:rPr>
          <w:rFonts w:ascii="Times New Roman" w:hAnsi="Times New Roman" w:cs="Times New Roman"/>
          <w:sz w:val="24"/>
          <w:szCs w:val="24"/>
        </w:rPr>
        <w:t>Americans</w:t>
      </w:r>
      <w:r w:rsidR="00C70816" w:rsidRPr="002C3B3D">
        <w:rPr>
          <w:rFonts w:ascii="Times New Roman" w:hAnsi="Times New Roman" w:cs="Times New Roman"/>
          <w:sz w:val="24"/>
          <w:szCs w:val="24"/>
        </w:rPr>
        <w:t xml:space="preserve"> still had no jobs. </w:t>
      </w:r>
    </w:p>
    <w:p w:rsidR="00ED0303" w:rsidRPr="002C3B3D" w:rsidRDefault="00C70816" w:rsidP="00ED0303">
      <w:pPr>
        <w:spacing w:line="480" w:lineRule="auto"/>
        <w:ind w:firstLine="720"/>
        <w:jc w:val="both"/>
        <w:rPr>
          <w:rFonts w:ascii="Times New Roman" w:hAnsi="Times New Roman" w:cs="Times New Roman"/>
          <w:sz w:val="24"/>
          <w:szCs w:val="24"/>
        </w:rPr>
      </w:pPr>
      <w:r w:rsidRPr="002C3B3D">
        <w:rPr>
          <w:rFonts w:ascii="Times New Roman" w:hAnsi="Times New Roman" w:cs="Times New Roman"/>
          <w:b/>
          <w:sz w:val="24"/>
          <w:szCs w:val="24"/>
        </w:rPr>
        <w:t xml:space="preserve">Migration and population shifts: </w:t>
      </w:r>
      <w:r w:rsidR="002C3B3D">
        <w:rPr>
          <w:rFonts w:ascii="Times New Roman" w:hAnsi="Times New Roman" w:cs="Times New Roman"/>
          <w:sz w:val="24"/>
          <w:szCs w:val="24"/>
        </w:rPr>
        <w:t xml:space="preserve">during </w:t>
      </w:r>
      <w:r w:rsidR="002C3B3D" w:rsidRPr="002C3B3D">
        <w:rPr>
          <w:rFonts w:ascii="Times New Roman" w:hAnsi="Times New Roman" w:cs="Times New Roman"/>
          <w:sz w:val="24"/>
          <w:szCs w:val="24"/>
        </w:rPr>
        <w:t>World War</w:t>
      </w:r>
      <w:r w:rsidR="002C3B3D">
        <w:rPr>
          <w:rFonts w:ascii="Times New Roman" w:hAnsi="Times New Roman" w:cs="Times New Roman"/>
          <w:sz w:val="24"/>
          <w:szCs w:val="24"/>
        </w:rPr>
        <w:t xml:space="preserve"> 2, migration was a major </w:t>
      </w:r>
      <w:r w:rsidR="002C3B3D" w:rsidRPr="002C3B3D">
        <w:rPr>
          <w:rFonts w:ascii="Times New Roman" w:hAnsi="Times New Roman" w:cs="Times New Roman"/>
          <w:sz w:val="24"/>
          <w:szCs w:val="24"/>
        </w:rPr>
        <w:t>social</w:t>
      </w:r>
      <w:r w:rsidR="002C3B3D">
        <w:rPr>
          <w:rFonts w:ascii="Times New Roman" w:hAnsi="Times New Roman" w:cs="Times New Roman"/>
          <w:sz w:val="24"/>
          <w:szCs w:val="24"/>
        </w:rPr>
        <w:t>-</w:t>
      </w:r>
      <w:r w:rsidR="002C3B3D" w:rsidRPr="002C3B3D">
        <w:rPr>
          <w:rFonts w:ascii="Times New Roman" w:hAnsi="Times New Roman" w:cs="Times New Roman"/>
          <w:sz w:val="24"/>
          <w:szCs w:val="24"/>
        </w:rPr>
        <w:t>economic</w:t>
      </w:r>
      <w:r w:rsidRPr="002C3B3D">
        <w:rPr>
          <w:rFonts w:ascii="Times New Roman" w:hAnsi="Times New Roman" w:cs="Times New Roman"/>
          <w:sz w:val="24"/>
          <w:szCs w:val="24"/>
        </w:rPr>
        <w:t xml:space="preserve"> trend. Close to 15 million American civilians made changed their countries of residence due to the economic depression. They were majorly m</w:t>
      </w:r>
      <w:r w:rsidR="002C3B3D">
        <w:rPr>
          <w:rFonts w:ascii="Times New Roman" w:hAnsi="Times New Roman" w:cs="Times New Roman"/>
          <w:sz w:val="24"/>
          <w:szCs w:val="24"/>
        </w:rPr>
        <w:t xml:space="preserve">oving out of the war production </w:t>
      </w:r>
      <w:r w:rsidRPr="002C3B3D">
        <w:rPr>
          <w:rFonts w:ascii="Times New Roman" w:hAnsi="Times New Roman" w:cs="Times New Roman"/>
          <w:sz w:val="24"/>
          <w:szCs w:val="24"/>
        </w:rPr>
        <w:t>cent</w:t>
      </w:r>
      <w:r w:rsidR="002C3B3D">
        <w:rPr>
          <w:rFonts w:ascii="Times New Roman" w:hAnsi="Times New Roman" w:cs="Times New Roman"/>
          <w:sz w:val="24"/>
          <w:szCs w:val="24"/>
        </w:rPr>
        <w:t>re</w:t>
      </w:r>
      <w:r w:rsidRPr="002C3B3D">
        <w:rPr>
          <w:rFonts w:ascii="Times New Roman" w:hAnsi="Times New Roman" w:cs="Times New Roman"/>
          <w:sz w:val="24"/>
          <w:szCs w:val="24"/>
        </w:rPr>
        <w:t>s all over the country hence they affected the demographics and economics of the country. Other</w:t>
      </w:r>
      <w:r w:rsidR="002C3B3D" w:rsidRPr="002C3B3D">
        <w:rPr>
          <w:rFonts w:ascii="Times New Roman" w:hAnsi="Times New Roman" w:cs="Times New Roman"/>
          <w:sz w:val="24"/>
          <w:szCs w:val="24"/>
        </w:rPr>
        <w:t xml:space="preserve"> Japanese Americans were</w:t>
      </w:r>
      <w:r w:rsidRPr="002C3B3D">
        <w:rPr>
          <w:rFonts w:ascii="Times New Roman" w:hAnsi="Times New Roman" w:cs="Times New Roman"/>
          <w:sz w:val="24"/>
          <w:szCs w:val="24"/>
        </w:rPr>
        <w:t xml:space="preserve"> forced to move to camps where they could get </w:t>
      </w:r>
      <w:r w:rsidR="002C3B3D" w:rsidRPr="002C3B3D">
        <w:rPr>
          <w:rFonts w:ascii="Times New Roman" w:hAnsi="Times New Roman" w:cs="Times New Roman"/>
          <w:sz w:val="24"/>
          <w:szCs w:val="24"/>
        </w:rPr>
        <w:t xml:space="preserve">medical services and schools. </w:t>
      </w:r>
      <w:r w:rsidR="00ED0303">
        <w:rPr>
          <w:rFonts w:ascii="Times New Roman" w:hAnsi="Times New Roman" w:cs="Times New Roman"/>
          <w:sz w:val="24"/>
          <w:szCs w:val="24"/>
        </w:rPr>
        <w:t xml:space="preserve">Currently, immigrants are treated just like the other citizens and they are bound by certain rules which define their code of behaviour while in America. </w:t>
      </w:r>
    </w:p>
    <w:p w:rsidR="004310CE" w:rsidRPr="002C3B3D" w:rsidRDefault="004310CE" w:rsidP="002C3B3D">
      <w:pPr>
        <w:spacing w:line="480" w:lineRule="auto"/>
        <w:rPr>
          <w:rFonts w:ascii="Times New Roman" w:hAnsi="Times New Roman" w:cs="Times New Roman"/>
          <w:sz w:val="24"/>
          <w:szCs w:val="24"/>
        </w:rPr>
      </w:pPr>
    </w:p>
    <w:p w:rsidR="005C6C21" w:rsidRPr="002C3B3D" w:rsidRDefault="00FB1B27" w:rsidP="002C3B3D">
      <w:pPr>
        <w:spacing w:line="480" w:lineRule="auto"/>
        <w:jc w:val="center"/>
        <w:rPr>
          <w:rFonts w:ascii="Times New Roman" w:hAnsi="Times New Roman" w:cs="Times New Roman"/>
          <w:sz w:val="24"/>
          <w:szCs w:val="24"/>
        </w:rPr>
      </w:pPr>
      <w:r w:rsidRPr="002C3B3D">
        <w:rPr>
          <w:rFonts w:ascii="Times New Roman" w:hAnsi="Times New Roman" w:cs="Times New Roman"/>
          <w:sz w:val="24"/>
          <w:szCs w:val="24"/>
        </w:rPr>
        <w:t>Reference</w:t>
      </w:r>
    </w:p>
    <w:p w:rsidR="00FB1B27" w:rsidRPr="002C3B3D" w:rsidRDefault="00FB1B27" w:rsidP="002C3B3D">
      <w:pPr>
        <w:spacing w:line="480" w:lineRule="auto"/>
        <w:ind w:left="720" w:hanging="720"/>
        <w:rPr>
          <w:rFonts w:ascii="Times New Roman" w:hAnsi="Times New Roman" w:cs="Times New Roman"/>
          <w:sz w:val="24"/>
          <w:szCs w:val="24"/>
          <w:shd w:val="clear" w:color="auto" w:fill="FFFFFF"/>
        </w:rPr>
      </w:pPr>
      <w:r w:rsidRPr="002C3B3D">
        <w:rPr>
          <w:rFonts w:ascii="Times New Roman" w:hAnsi="Times New Roman" w:cs="Times New Roman"/>
          <w:sz w:val="24"/>
          <w:szCs w:val="24"/>
          <w:shd w:val="clear" w:color="auto" w:fill="FFFFFF"/>
        </w:rPr>
        <w:t>Muñoz, H. (2018). </w:t>
      </w:r>
      <w:r w:rsidRPr="002C3B3D">
        <w:rPr>
          <w:rFonts w:ascii="Times New Roman" w:hAnsi="Times New Roman" w:cs="Times New Roman"/>
          <w:i/>
          <w:iCs/>
          <w:sz w:val="24"/>
          <w:szCs w:val="24"/>
          <w:shd w:val="clear" w:color="auto" w:fill="FFFFFF"/>
        </w:rPr>
        <w:t>Latin American nations in world politics</w:t>
      </w:r>
      <w:r w:rsidRPr="002C3B3D">
        <w:rPr>
          <w:rFonts w:ascii="Times New Roman" w:hAnsi="Times New Roman" w:cs="Times New Roman"/>
          <w:sz w:val="24"/>
          <w:szCs w:val="24"/>
          <w:shd w:val="clear" w:color="auto" w:fill="FFFFFF"/>
        </w:rPr>
        <w:t>. Routledge.</w:t>
      </w:r>
    </w:p>
    <w:p w:rsidR="00FB1B27" w:rsidRPr="002C3B3D" w:rsidRDefault="00FB1B27" w:rsidP="002C3B3D">
      <w:pPr>
        <w:spacing w:line="480" w:lineRule="auto"/>
        <w:ind w:left="720" w:hanging="720"/>
        <w:rPr>
          <w:rFonts w:ascii="Times New Roman" w:hAnsi="Times New Roman" w:cs="Times New Roman"/>
          <w:sz w:val="24"/>
          <w:szCs w:val="24"/>
        </w:rPr>
      </w:pPr>
      <w:r w:rsidRPr="002C3B3D">
        <w:rPr>
          <w:rFonts w:ascii="Times New Roman" w:hAnsi="Times New Roman" w:cs="Times New Roman"/>
          <w:sz w:val="24"/>
          <w:szCs w:val="24"/>
          <w:shd w:val="clear" w:color="auto" w:fill="FFFFFF"/>
        </w:rPr>
        <w:t>Spykman, N. J. (2017). </w:t>
      </w:r>
      <w:r w:rsidRPr="002C3B3D">
        <w:rPr>
          <w:rFonts w:ascii="Times New Roman" w:hAnsi="Times New Roman" w:cs="Times New Roman"/>
          <w:i/>
          <w:iCs/>
          <w:sz w:val="24"/>
          <w:szCs w:val="24"/>
          <w:shd w:val="clear" w:color="auto" w:fill="FFFFFF"/>
        </w:rPr>
        <w:t>America's strategy in world politics: the United States and the balance of power</w:t>
      </w:r>
      <w:r w:rsidRPr="002C3B3D">
        <w:rPr>
          <w:rFonts w:ascii="Times New Roman" w:hAnsi="Times New Roman" w:cs="Times New Roman"/>
          <w:sz w:val="24"/>
          <w:szCs w:val="24"/>
          <w:shd w:val="clear" w:color="auto" w:fill="FFFFFF"/>
        </w:rPr>
        <w:t>. Routledge.</w:t>
      </w:r>
    </w:p>
    <w:sectPr w:rsidR="00FB1B27" w:rsidRPr="002C3B3D" w:rsidSect="002C3B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123F" w:rsidRDefault="0081123F" w:rsidP="002C3B3D">
      <w:pPr>
        <w:spacing w:after="0" w:line="240" w:lineRule="auto"/>
      </w:pPr>
      <w:r>
        <w:separator/>
      </w:r>
    </w:p>
  </w:endnote>
  <w:endnote w:type="continuationSeparator" w:id="0">
    <w:p w:rsidR="0081123F" w:rsidRDefault="0081123F" w:rsidP="002C3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123F" w:rsidRDefault="0081123F" w:rsidP="002C3B3D">
      <w:pPr>
        <w:spacing w:after="0" w:line="240" w:lineRule="auto"/>
      </w:pPr>
      <w:r>
        <w:separator/>
      </w:r>
    </w:p>
  </w:footnote>
  <w:footnote w:type="continuationSeparator" w:id="0">
    <w:p w:rsidR="0081123F" w:rsidRDefault="0081123F" w:rsidP="002C3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6671333"/>
      <w:docPartObj>
        <w:docPartGallery w:val="Page Numbers (Top of Page)"/>
        <w:docPartUnique/>
      </w:docPartObj>
    </w:sdtPr>
    <w:sdtEndPr>
      <w:rPr>
        <w:noProof/>
      </w:rPr>
    </w:sdtEndPr>
    <w:sdtContent>
      <w:p w:rsidR="002C3B3D" w:rsidRDefault="002C3B3D" w:rsidP="002C3B3D">
        <w:r>
          <w:t xml:space="preserve">WORLD WAR 2                                                                                                                                                              </w:t>
        </w:r>
        <w:r>
          <w:fldChar w:fldCharType="begin"/>
        </w:r>
        <w:r>
          <w:instrText xml:space="preserve"> PAGE   \* MERGEFORMAT </w:instrText>
        </w:r>
        <w:r>
          <w:fldChar w:fldCharType="separate"/>
        </w:r>
        <w:r w:rsidR="00196655">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B3D" w:rsidRDefault="002C3B3D" w:rsidP="002C3B3D">
    <w:r>
      <w:t>Running Head: WORLD WAR 2                                                                                                                                   1</w:t>
    </w:r>
  </w:p>
  <w:p w:rsidR="002C3B3D" w:rsidRDefault="002C3B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3NzQ0NTYxMTIztTBU0lEKTi0uzszPAykwqgUArrH9viwAAAA="/>
  </w:docVars>
  <w:rsids>
    <w:rsidRoot w:val="00FB1B27"/>
    <w:rsid w:val="00196655"/>
    <w:rsid w:val="002C3B3D"/>
    <w:rsid w:val="004310CE"/>
    <w:rsid w:val="005C6C21"/>
    <w:rsid w:val="0081123F"/>
    <w:rsid w:val="008D00F4"/>
    <w:rsid w:val="00C70816"/>
    <w:rsid w:val="00D95BD0"/>
    <w:rsid w:val="00ED0303"/>
    <w:rsid w:val="00FB1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59EEB9-10D9-4832-84EA-52BEDCF1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B3D"/>
  </w:style>
  <w:style w:type="paragraph" w:styleId="Footer">
    <w:name w:val="footer"/>
    <w:basedOn w:val="Normal"/>
    <w:link w:val="FooterChar"/>
    <w:uiPriority w:val="99"/>
    <w:unhideWhenUsed/>
    <w:rsid w:val="002C3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Pavilion</cp:lastModifiedBy>
  <cp:revision>2</cp:revision>
  <dcterms:created xsi:type="dcterms:W3CDTF">2019-07-16T20:08:00Z</dcterms:created>
  <dcterms:modified xsi:type="dcterms:W3CDTF">2019-07-16T20:08:00Z</dcterms:modified>
</cp:coreProperties>
</file>